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E2" w:rsidRPr="00F64EE2" w:rsidRDefault="00846D78" w:rsidP="00F64EE2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954471</wp:posOffset>
            </wp:positionH>
            <wp:positionV relativeFrom="page">
              <wp:posOffset>63063</wp:posOffset>
            </wp:positionV>
            <wp:extent cx="5619750" cy="5386552"/>
            <wp:effectExtent l="1905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rcRect b="29786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5386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EE2" w:rsidRPr="00F64EE2" w:rsidRDefault="00F64EE2" w:rsidP="00F64EE2">
      <w:pPr>
        <w:rPr>
          <w:rFonts w:ascii="Calibri" w:eastAsia="Times New Roman" w:hAnsi="Calibri" w:cs="Times New Roman"/>
          <w:lang w:eastAsia="ru-RU"/>
        </w:rPr>
      </w:pPr>
    </w:p>
    <w:p w:rsidR="00F64EE2" w:rsidRPr="00F64EE2" w:rsidRDefault="00F64EE2" w:rsidP="00F64EE2">
      <w:pPr>
        <w:rPr>
          <w:rFonts w:ascii="Calibri" w:eastAsia="Times New Roman" w:hAnsi="Calibri" w:cs="Times New Roman"/>
          <w:lang w:eastAsia="ru-RU"/>
        </w:rPr>
      </w:pPr>
    </w:p>
    <w:p w:rsidR="001E0155" w:rsidRPr="001E0155" w:rsidRDefault="001E0155" w:rsidP="00F64E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F64EE2" w:rsidRPr="00F64EE2" w:rsidRDefault="00F64EE2" w:rsidP="00F64E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F64EE2" w:rsidRPr="00F64EE2" w:rsidRDefault="00F64EE2" w:rsidP="00F64E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F64EE2" w:rsidRPr="00F64EE2" w:rsidRDefault="00F64EE2" w:rsidP="00F64E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F64EE2" w:rsidRPr="00F64EE2" w:rsidRDefault="00F64EE2" w:rsidP="00F64E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F64EE2" w:rsidRPr="00F64EE2" w:rsidRDefault="00F64EE2" w:rsidP="00F64EE2">
      <w:pPr>
        <w:jc w:val="center"/>
        <w:rPr>
          <w:rFonts w:ascii="Calibri" w:eastAsia="Times New Roman" w:hAnsi="Calibri" w:cs="Times New Roman"/>
          <w:lang w:eastAsia="ru-RU"/>
        </w:rPr>
      </w:pPr>
    </w:p>
    <w:p w:rsidR="00F64EE2" w:rsidRPr="00F64EE2" w:rsidRDefault="00F64EE2" w:rsidP="00F64EE2">
      <w:pPr>
        <w:jc w:val="center"/>
        <w:rPr>
          <w:rFonts w:ascii="Calibri" w:eastAsia="Times New Roman" w:hAnsi="Calibri" w:cs="Times New Roman"/>
          <w:lang w:eastAsia="ru-RU"/>
        </w:rPr>
      </w:pPr>
    </w:p>
    <w:p w:rsidR="00F64EE2" w:rsidRPr="00F64EE2" w:rsidRDefault="00F64EE2" w:rsidP="00F64EE2">
      <w:pPr>
        <w:rPr>
          <w:rFonts w:ascii="Calibri" w:eastAsia="Times New Roman" w:hAnsi="Calibri" w:cs="Times New Roman"/>
          <w:lang w:eastAsia="ru-RU"/>
        </w:rPr>
      </w:pPr>
    </w:p>
    <w:p w:rsidR="00F64EE2" w:rsidRPr="00F64EE2" w:rsidRDefault="00F64EE2" w:rsidP="00F64EE2">
      <w:pPr>
        <w:rPr>
          <w:rFonts w:ascii="Calibri" w:eastAsia="Times New Roman" w:hAnsi="Calibri" w:cs="Times New Roman"/>
          <w:lang w:eastAsia="ru-RU"/>
        </w:rPr>
      </w:pPr>
    </w:p>
    <w:p w:rsidR="00F64EE2" w:rsidRPr="00F64EE2" w:rsidRDefault="00F64EE2" w:rsidP="00F64EE2">
      <w:pPr>
        <w:rPr>
          <w:rFonts w:ascii="Calibri" w:eastAsia="Times New Roman" w:hAnsi="Calibri" w:cs="Times New Roman"/>
          <w:lang w:eastAsia="ru-RU"/>
        </w:rPr>
      </w:pPr>
    </w:p>
    <w:p w:rsidR="00F64EE2" w:rsidRPr="00F64EE2" w:rsidRDefault="00F64EE2" w:rsidP="00F64EE2">
      <w:pPr>
        <w:rPr>
          <w:rFonts w:ascii="Calibri" w:eastAsia="Times New Roman" w:hAnsi="Calibri" w:cs="Times New Roman"/>
          <w:lang w:eastAsia="ru-RU"/>
        </w:rPr>
      </w:pPr>
    </w:p>
    <w:p w:rsidR="00F64EE2" w:rsidRPr="00F64EE2" w:rsidRDefault="00F64EE2" w:rsidP="00F64EE2">
      <w:pPr>
        <w:rPr>
          <w:rFonts w:ascii="Calibri" w:eastAsia="Times New Roman" w:hAnsi="Calibri" w:cs="Times New Roman"/>
          <w:lang w:eastAsia="ru-RU"/>
        </w:rPr>
      </w:pPr>
    </w:p>
    <w:p w:rsidR="00F64EE2" w:rsidRPr="00F64EE2" w:rsidRDefault="00F64EE2" w:rsidP="00F64EE2">
      <w:pPr>
        <w:rPr>
          <w:rFonts w:ascii="Calibri" w:eastAsia="Times New Roman" w:hAnsi="Calibri" w:cs="Times New Roman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46D78" w:rsidRDefault="00846D78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2022 год</w:t>
      </w:r>
    </w:p>
    <w:p w:rsidR="00FF6F3D" w:rsidRPr="00FF6F3D" w:rsidRDefault="00FF6F3D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Изменение общественно-экономических условий жизнедеятельности людей, произошедшее в конце ХХ века, неизбежно привело к смещению ценностно-целевых ориентиров и выдвижению новых требований к базовым компетентностям, которые необходимо формировать у подрастающего поколения.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Актуальность данной программы</w:t>
      </w: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заключается в том, что приоритетное направление современной государственной политики формирует запрос на личность свободную, инициативную, творческую, с высоким уровнем духовности и интеллекта, ориентированную на лучшие конечные результаты. Следовательно, программа «Веселые и находчивые» может способствовать развитию творческих способностей, духовному и интеллектуальному росту, всестороннему развитию и воспитанию учеников. Также необходимо отметить и проявление актуальности в сфере общественной социализации ученика как личности, которая проявляется посредством развития творческих и интеллектуальных способностей, а это всегда стремление вперед, к лучшему, к прогрессу, к совершенству.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Практическая значимость данной программы заключается в том, что она позволяет формировать и развивать у детей творческие возможности, воспитывать целеустремленных и отзывчивых детей, способных работать в коллективе и мириться с другим мнением и другой позицией.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Элементы программы внеурочной деятельности частично отражают содержание программного материала гуманитарных учебных предметов (русский язык, литература, риторика).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Новизна программы отражается в способности формировать более сплоченный детский коллектив, в направленности на развитие творческого мышления при использовании игровых методик.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Цель программы: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реализации программы КВН создать условия для комплексного развития творческих способностей, личностного роста, развития общей культуры и коммуникативных навыков учащихся, формирования активной жизненной позиции и обеспечения их социальной адаптации в современном обществе.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Задачи программы:</w:t>
      </w:r>
    </w:p>
    <w:p w:rsidR="00FF6F3D" w:rsidRPr="00FF6F3D" w:rsidRDefault="00FF6F3D" w:rsidP="00FF6F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дружного, сплоченного и увлеченного коллектива – команды КВН.</w:t>
      </w:r>
    </w:p>
    <w:p w:rsidR="00FF6F3D" w:rsidRPr="00FF6F3D" w:rsidRDefault="00FF6F3D" w:rsidP="00FF6F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Раскрытие и развитие индивидуальных творческих способностей учащихся.</w:t>
      </w:r>
    </w:p>
    <w:p w:rsidR="00FF6F3D" w:rsidRPr="00FF6F3D" w:rsidRDefault="00FF6F3D" w:rsidP="00FF6F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нравственных качеств личности.</w:t>
      </w:r>
    </w:p>
    <w:p w:rsidR="00FF6F3D" w:rsidRPr="00FF6F3D" w:rsidRDefault="00FF6F3D" w:rsidP="00FF6F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Активизация навыков позитивной организации досуга, отвлечение школьников от негативных факторов влияния.</w:t>
      </w:r>
    </w:p>
    <w:p w:rsidR="00FF6F3D" w:rsidRPr="00FF6F3D" w:rsidRDefault="00FF6F3D" w:rsidP="00FF6F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коммуникации, культуры межличностного общения.</w:t>
      </w:r>
    </w:p>
    <w:p w:rsidR="00FF6F3D" w:rsidRPr="00FF6F3D" w:rsidRDefault="00FF6F3D" w:rsidP="00FF6F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Расширение кругозора, эрудиции, повышение уровня общей культуры личности.</w:t>
      </w:r>
    </w:p>
    <w:p w:rsidR="00FF6F3D" w:rsidRPr="00FF6F3D" w:rsidRDefault="00FF6F3D" w:rsidP="00FF6F3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творческой и социальной активности.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программы внеурочной деятельности соответствует целям и задачам основной общеобразовательной программы среднего общего образов</w:t>
      </w:r>
      <w:r w:rsidR="005B44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ания по ФКГОС, срок реализации 2 учебных</w:t>
      </w: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</w:t>
      </w:r>
      <w:r w:rsidR="005B44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r w:rsidR="003526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 часа в неделю</w:t>
      </w: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Структура программы включает в себя следующие разделы: пояснительная записка, планируемый результаты освоения обучающимися программы внеурочной деятельности, тематическое планирование, содержание внеурочной деятельности, список литературных источников.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реализуется за счет части свободного времени участников образовательного процесса. Осуществляется в форме внеурочной деятельности, по составленному расписанию в соответствии с занятостью учащихся.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Деятельность учащихся осуществляется на уроках-лекциях и уроках-практикумах. Виды деятельности подобраны с учетом возрастных и мыслительных особенностей учащихся, а также с учетом направленности данного курса.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Практический итог курса – овладение методиками написания текстов миниатюр и поиска и отбора информации из различных информационных источников, овладение навыками сценического мастерства и импровизации, умение работать с микрофоном.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Принципы программы:</w:t>
      </w:r>
    </w:p>
    <w:p w:rsidR="00FF6F3D" w:rsidRPr="00FF6F3D" w:rsidRDefault="00FF6F3D" w:rsidP="00FF6F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Включение учащихся в активную деятельность.</w:t>
      </w:r>
    </w:p>
    <w:p w:rsidR="00FF6F3D" w:rsidRPr="00FF6F3D" w:rsidRDefault="00FF6F3D" w:rsidP="00FF6F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Доступность и наглядность.</w:t>
      </w:r>
    </w:p>
    <w:p w:rsidR="00FF6F3D" w:rsidRPr="00FF6F3D" w:rsidRDefault="00FF6F3D" w:rsidP="00FF6F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Связь теории с практикой.</w:t>
      </w:r>
    </w:p>
    <w:p w:rsidR="00FF6F3D" w:rsidRPr="00FF6F3D" w:rsidRDefault="00FF6F3D" w:rsidP="00FF6F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Учёт возрастных особенностей.</w:t>
      </w:r>
    </w:p>
    <w:p w:rsidR="00FF6F3D" w:rsidRPr="00FF6F3D" w:rsidRDefault="00FF6F3D" w:rsidP="00FF6F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Сочетание индивидуальных и коллективных форм деятельности.</w:t>
      </w:r>
    </w:p>
    <w:p w:rsidR="00FF6F3D" w:rsidRPr="00FF6F3D" w:rsidRDefault="00FF6F3D" w:rsidP="00FF6F3D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Целенаправленность и последовательность деятельности (от простого к сложному).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Требования к учителю</w:t>
      </w:r>
    </w:p>
    <w:p w:rsid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Преподавание курса «КВН» требует от учителя личного освоения содержания курса. В процессе преподавания курса учитель должен способствовать развитию детского творческого потенциала.</w:t>
      </w:r>
    </w:p>
    <w:p w:rsidR="00846D78" w:rsidRPr="00846D78" w:rsidRDefault="00846D78" w:rsidP="00846D7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46D78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Аннотация</w:t>
      </w:r>
    </w:p>
    <w:p w:rsidR="002B4675" w:rsidRDefault="002B4675" w:rsidP="002B467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 года</w:t>
      </w:r>
      <w:r w:rsidR="001E0155">
        <w:rPr>
          <w:sz w:val="28"/>
          <w:szCs w:val="28"/>
        </w:rPr>
        <w:t xml:space="preserve"> обучения на уровне ООО</w:t>
      </w:r>
      <w:r>
        <w:rPr>
          <w:sz w:val="28"/>
          <w:szCs w:val="28"/>
        </w:rPr>
        <w:t>. Форма обучения: групповая.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внеурочно</w:t>
      </w:r>
      <w:r w:rsidR="00D95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й деятельности рассчитана на </w:t>
      </w:r>
      <w:r w:rsidR="005B44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136</w:t>
      </w:r>
      <w:r w:rsidR="001E01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часов</w:t>
      </w:r>
      <w:r w:rsidR="00D95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Режим занятий – 2</w:t>
      </w: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часа</w:t>
      </w:r>
      <w:r w:rsidR="00D957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неделю по </w:t>
      </w:r>
      <w:r w:rsidR="005B44C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45 мин</w:t>
      </w:r>
      <w:r w:rsidR="001E01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Программа внеурочной деятельности может быть использована для учащихся любого профиля.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содержание программы оказали влияние следующие факторы:</w:t>
      </w:r>
    </w:p>
    <w:p w:rsidR="00FF6F3D" w:rsidRPr="00FF6F3D" w:rsidRDefault="00FF6F3D" w:rsidP="00FF6F3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традиции КВНа – как игры, не имеющей возрастных и национальных ограничений;</w:t>
      </w:r>
    </w:p>
    <w:p w:rsidR="00FF6F3D" w:rsidRPr="00FF6F3D" w:rsidRDefault="00FF6F3D" w:rsidP="00FF6F3D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возраста, индивидуальности детей;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Система условий реализации образовательной программы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Имеющиеся условия: кадровые, психолого-педагогические, материально-технические, информационно-методические условия и ресурсы.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Кадровое обеспечение:</w:t>
      </w: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1 педагог</w:t>
      </w: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медицинский работник, вспомогательный персоналом.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Психолого-педагогические условия: </w:t>
      </w: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преемственность содержания и форм организации внеурочной деятельности с учётом специфики возрастного психофизического развития.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Возможность распространения и использования программы: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Размещение программы на сайте ОУ позволяет распространить программу. Программа дает возможность любому педагогу использовать их вариативно.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Реалистичность реализации программы элективного курса </w:t>
      </w: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объясняется тем, что она удовлетворяет вариативные запросы обучающихся, имеющих повышенную мотивацию к творческой деятельности.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Планируемый результаты освоения обучающимися программы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 окончании изучения программы учащиеся должны </w:t>
      </w:r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знать / понимать</w:t>
      </w: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FF6F3D" w:rsidRPr="00FF6F3D" w:rsidRDefault="00FF6F3D" w:rsidP="00FF6F3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приемы поиска информации в печатных и электронных изданиях для написания сценок, шуток;</w:t>
      </w:r>
    </w:p>
    <w:p w:rsidR="00FF6F3D" w:rsidRPr="00FF6F3D" w:rsidRDefault="00FF6F3D" w:rsidP="00FF6F3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основы речевой и поведенческой культуры при выступлениях на сцене;</w:t>
      </w:r>
    </w:p>
    <w:p w:rsidR="00FF6F3D" w:rsidRPr="00FF6F3D" w:rsidRDefault="00FF6F3D" w:rsidP="00FF6F3D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способы и приемы написания шуток / выступлений и т.д.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Уметь:</w:t>
      </w:r>
    </w:p>
    <w:p w:rsidR="00FF6F3D" w:rsidRPr="00FF6F3D" w:rsidRDefault="00FF6F3D" w:rsidP="00FF6F3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подбирать информационные блоки, необходимые для опоры на них при создании шуток;</w:t>
      </w:r>
    </w:p>
    <w:p w:rsidR="00FF6F3D" w:rsidRPr="00FF6F3D" w:rsidRDefault="00FF6F3D" w:rsidP="00FF6F3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в команде;</w:t>
      </w:r>
    </w:p>
    <w:p w:rsidR="00FF6F3D" w:rsidRPr="00FF6F3D" w:rsidRDefault="00FF6F3D" w:rsidP="00FF6F3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микрофоном;</w:t>
      </w:r>
    </w:p>
    <w:p w:rsidR="00FF6F3D" w:rsidRPr="00FF6F3D" w:rsidRDefault="00FF6F3D" w:rsidP="00FF6F3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вживаться в сценический образ;</w:t>
      </w:r>
    </w:p>
    <w:p w:rsidR="00FF6F3D" w:rsidRPr="00FF6F3D" w:rsidRDefault="00FF6F3D" w:rsidP="00FF6F3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смешные и интересные вопросы, номера для выступлений;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курса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Познавательные УУД: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Умеет структурировать материал на предмет идеи для номера.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Понимает смысловую нагрузку выражений.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Употребляет различные обороты речи.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Регулятивные УУД: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1.Обнаруживает и формирует учебную проблему.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2.Планирует пути достижения целей, отбирает методы.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3.Самостоятельно планирует и оценивает продукт своей деятельности.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Коммуникативные УУД: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1.Владеть основами речевого этикета.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Использовать любую информацию для создания речевых шуток.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Личностные УУД: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Формирует чувства гордости за свою Родину посредством игры, в которую играют разные народы.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Формирует уважительное отношение к членам команды и командам соперников.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Прогнозируемый результат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Работая по данной программе, планируется получить дружный, творчески развитый, самостоятельный коллектив. С высоким уровнем духовности и интеллекта, ведущий и пропагандирующий здоровый образ жизни. Детей, умеющих играть в КВН, сочинять миниатюры, выступать на сцене.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Формы промежуточного контроля:</w:t>
      </w:r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тестирование, создание текстовых шуток, создание номеров, состязание внутри команды</w:t>
      </w:r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Формы итогового контроля и критерии их оценки.</w:t>
      </w:r>
    </w:p>
    <w:p w:rsidR="00FF6F3D" w:rsidRPr="00FF6F3D" w:rsidRDefault="00FF6F3D" w:rsidP="00FF6F3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текущий (коэффициент успешности выполнения заданий на каждом занятии);</w:t>
      </w:r>
    </w:p>
    <w:p w:rsidR="00FF6F3D" w:rsidRPr="00FF6F3D" w:rsidRDefault="00FF6F3D" w:rsidP="00FF6F3D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итоговый (в конце курса) проводится в форме выступления перед другими учениками.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Критерий эффективности реализации программы: в результате изучения курса участие в городском фестивале КВН с последующим выходом на край.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6F3D" w:rsidRPr="00FF6F3D" w:rsidRDefault="00A82F9E" w:rsidP="00A82F9E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82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план. 1 год обучения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1"/>
        <w:gridCol w:w="1293"/>
        <w:gridCol w:w="1148"/>
        <w:gridCol w:w="1358"/>
      </w:tblGrid>
      <w:tr w:rsidR="00FF6F3D" w:rsidRPr="00FF6F3D" w:rsidTr="008902A7">
        <w:tc>
          <w:tcPr>
            <w:tcW w:w="55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F6F3D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F6F3D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25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F6F3D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FF6F3D" w:rsidRPr="00FF6F3D" w:rsidTr="008902A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6F3D" w:rsidRPr="00FF6F3D" w:rsidRDefault="00FF6F3D" w:rsidP="00FF6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F6F3D" w:rsidRPr="00FF6F3D" w:rsidRDefault="00FF6F3D" w:rsidP="00FF6F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F6F3D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6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Теорет</w:t>
            </w:r>
            <w:proofErr w:type="spellEnd"/>
            <w:r w:rsidRPr="00FF6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F6F3D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6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FF6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FF6F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7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A266EC" w:rsidRPr="00A266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КВН?</w:t>
            </w:r>
            <w:r w:rsidR="00FF6F3D" w:rsidRPr="00FF6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2F5E2E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2F5E2E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FF6F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2.</w:t>
            </w:r>
            <w:r w:rsidR="00A266EC" w:rsidRPr="00A266E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Команда КВН, роли в команде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2F5E2E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2F5E2E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391C" w:rsidRPr="00B9391C" w:rsidRDefault="000E7325" w:rsidP="00B93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3.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обращаться с</w:t>
            </w:r>
          </w:p>
          <w:p w:rsidR="00B9391C" w:rsidRPr="00B9391C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современными техническими</w:t>
            </w:r>
          </w:p>
          <w:p w:rsidR="00FF6F3D" w:rsidRPr="00FF6F3D" w:rsidRDefault="00B9391C" w:rsidP="00B939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средствами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2F5E2E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2F5E2E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FF6F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4.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Имидж и стиль команды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2D226B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2D226B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FF6F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5.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мозгового штурма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854FE3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FF6F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6.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 в КВН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854FE3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FF6F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7.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Разминка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FF6F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8.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Приветствие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8902A7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8902A7" w:rsidP="00B939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9</w:t>
            </w:r>
            <w:r w:rsidR="000E7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Музыкальное домашнее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адание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854FE3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FF6F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7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</w:t>
            </w:r>
            <w:r w:rsidR="00890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Речь, характеристики речи.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854FE3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B939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7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</w:t>
            </w:r>
            <w:r w:rsidR="00890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Основы сценического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астерства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854FE3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B939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7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</w:t>
            </w:r>
            <w:r w:rsidR="00890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Сценарно-постановочная 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командой КВН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854FE3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FF6F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7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</w:t>
            </w:r>
            <w:r w:rsidR="00890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Репетиционная часть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854FE3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0E7325" w:rsidP="00FF6F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7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</w:t>
            </w:r>
            <w:r w:rsidR="008902A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Итоговое выступление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F6F3D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A49FC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FF6F3D" w:rsidRPr="00FF6F3D" w:rsidTr="008902A7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F6F3D" w:rsidP="00FF6F3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854FE3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F6F3D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F6F3D" w:rsidRPr="00FF6F3D" w:rsidRDefault="00FF6F3D" w:rsidP="00FF6F3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2F9E" w:rsidRPr="00FF6F3D" w:rsidRDefault="00A82F9E" w:rsidP="00A82F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82F9E" w:rsidRPr="00FF6F3D" w:rsidRDefault="00A82F9E" w:rsidP="00A82F9E">
      <w:pPr>
        <w:shd w:val="clear" w:color="auto" w:fill="FFFFFF"/>
        <w:spacing w:after="150" w:line="240" w:lineRule="auto"/>
        <w:ind w:left="72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Учебно-тематический план. 2</w:t>
      </w:r>
      <w:r w:rsidRPr="00A82F9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год обучения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61"/>
        <w:gridCol w:w="1293"/>
        <w:gridCol w:w="1148"/>
        <w:gridCol w:w="1358"/>
      </w:tblGrid>
      <w:tr w:rsidR="00A82F9E" w:rsidRPr="00FF6F3D" w:rsidTr="002C78B6">
        <w:tc>
          <w:tcPr>
            <w:tcW w:w="55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2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 часов</w:t>
            </w:r>
          </w:p>
        </w:tc>
        <w:tc>
          <w:tcPr>
            <w:tcW w:w="25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A82F9E" w:rsidRPr="00FF6F3D" w:rsidTr="002C78B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82F9E" w:rsidRPr="00FF6F3D" w:rsidRDefault="00A82F9E" w:rsidP="009B7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A82F9E" w:rsidRPr="00FF6F3D" w:rsidRDefault="00A82F9E" w:rsidP="009B7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6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Теорет</w:t>
            </w:r>
            <w:proofErr w:type="spellEnd"/>
            <w:r w:rsidRPr="00FF6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F6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</w:t>
            </w:r>
            <w:proofErr w:type="spellEnd"/>
            <w:r w:rsidRPr="00FF6F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0E7325" w:rsidP="00B9391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732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Влияние игр и значение их в 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жизни</w:t>
            </w:r>
            <w:r w:rsid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B9391C"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человека</w:t>
            </w:r>
            <w:r w:rsid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FA49FC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1D5A3B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1D5A3B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0E7325" w:rsidP="00DC00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2.</w:t>
            </w:r>
            <w:r w:rsidR="002C78B6" w:rsidRP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Структура игр КВН</w:t>
            </w:r>
            <w:r w:rsid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9391C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91C" w:rsidRDefault="00B9391C" w:rsidP="00DC00AD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39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3.</w:t>
            </w:r>
            <w:r w:rsidR="002C78B6" w:rsidRP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 мозгового штурма</w:t>
            </w:r>
            <w:r w:rsid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91C" w:rsidRDefault="00FA49FC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91C" w:rsidRDefault="00FA49FC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9391C" w:rsidRPr="00FF6F3D" w:rsidRDefault="00FA49FC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0E7325" w:rsidP="002C7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4.</w:t>
            </w:r>
            <w:r w:rsidR="002C78B6" w:rsidRP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Сценарии. Как построить свое</w:t>
            </w:r>
            <w:r w:rsid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r w:rsidR="002C78B6" w:rsidRP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ыступление</w:t>
            </w:r>
            <w:r w:rsid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FA49FC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6A176F" w:rsidP="009B71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5.</w:t>
            </w:r>
            <w:r w:rsidR="002C78B6" w:rsidRP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Разминка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6A176F" w:rsidP="009B71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6.</w:t>
            </w:r>
            <w:r w:rsidR="002C78B6" w:rsidRP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Приветствие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6A176F" w:rsidP="002C7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7.</w:t>
            </w:r>
            <w:r w:rsid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Музыкальное домашнее </w:t>
            </w:r>
            <w:r w:rsidR="002C78B6" w:rsidRP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задание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6A176F" w:rsidP="009B71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Раздел 8.</w:t>
            </w:r>
            <w:r w:rsidR="002C78B6" w:rsidRP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речи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6A176F" w:rsidP="002C7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9.</w:t>
            </w:r>
            <w:r w:rsid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Основы сценического </w:t>
            </w:r>
            <w:r w:rsidR="002C78B6" w:rsidRP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мастерства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6A176F" w:rsidP="009B71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17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</w:t>
            </w:r>
            <w:r w:rsidR="002C78B6" w:rsidRPr="002C78B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Актерские миниатюры в КВН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6A176F" w:rsidP="002C7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17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  <w:r w:rsidR="002C78B6" w:rsidRPr="002C78B6">
              <w:t>Репетиционная часть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9F1F74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6A176F" w:rsidP="002C78B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A176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 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  <w:r w:rsidR="002C78B6" w:rsidRPr="002C78B6">
              <w:t>Итоговое выступление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82F9E" w:rsidRPr="00FF6F3D" w:rsidTr="002C78B6">
        <w:tc>
          <w:tcPr>
            <w:tcW w:w="55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F6F3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2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F9E" w:rsidRPr="00FF6F3D" w:rsidRDefault="00A82F9E" w:rsidP="009B71D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82F9E" w:rsidRPr="00FF6F3D" w:rsidRDefault="00A82F9E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56213" w:rsidRPr="00714FA8" w:rsidRDefault="00556213" w:rsidP="00556213">
      <w:pPr>
        <w:jc w:val="center"/>
        <w:rPr>
          <w:u w:val="single"/>
        </w:rPr>
      </w:pPr>
      <w:r w:rsidRPr="00714FA8">
        <w:rPr>
          <w:u w:val="single"/>
        </w:rPr>
        <w:t>Содержание программы 1 год обучения.</w:t>
      </w:r>
    </w:p>
    <w:p w:rsidR="00556213" w:rsidRPr="00714FA8" w:rsidRDefault="00556213" w:rsidP="00556213">
      <w:r w:rsidRPr="00714FA8">
        <w:t>Раздел 1. Что такое КВН? (2 ч). Что такое КВН? Игра КВН и её компоненты. Конкурсы игры КВН.</w:t>
      </w:r>
    </w:p>
    <w:p w:rsidR="00556213" w:rsidRPr="00714FA8" w:rsidRDefault="00556213" w:rsidP="00556213">
      <w:r w:rsidRPr="00714FA8">
        <w:t>Раздел 2. Команда КВН, роли в команде (2 ч.) Команда КВН, роли в команде. Распределение ролей в команде, выявление личных способностей и особенностей каждого учащегося</w:t>
      </w:r>
      <w:proofErr w:type="gramStart"/>
      <w:r w:rsidRPr="00714FA8">
        <w:t>.К</w:t>
      </w:r>
      <w:proofErr w:type="gramEnd"/>
      <w:r w:rsidRPr="00714FA8">
        <w:t>оманда КВН, роли в команде.</w:t>
      </w:r>
      <w:r w:rsidRPr="00714FA8">
        <w:tab/>
        <w:t>Игры на выявление лидеров в группе.</w:t>
      </w:r>
      <w:r w:rsidRPr="00714FA8">
        <w:tab/>
      </w:r>
      <w:r w:rsidRPr="00714FA8">
        <w:tab/>
        <w:t>1</w:t>
      </w:r>
      <w:r w:rsidRPr="00714FA8">
        <w:tab/>
      </w:r>
      <w:r w:rsidRPr="00714FA8">
        <w:tab/>
      </w:r>
      <w:bookmarkStart w:id="0" w:name="_GoBack"/>
      <w:bookmarkEnd w:id="0"/>
    </w:p>
    <w:p w:rsidR="00556213" w:rsidRPr="00714FA8" w:rsidRDefault="00556213" w:rsidP="00556213">
      <w:r w:rsidRPr="00714FA8">
        <w:t>Раздел 3. Умение обращаться с современными техническими средствами.(2 ч.</w:t>
      </w:r>
      <w:proofErr w:type="gramStart"/>
      <w:r w:rsidRPr="00714FA8">
        <w:t>)Т</w:t>
      </w:r>
      <w:proofErr w:type="gramEnd"/>
      <w:r w:rsidRPr="00714FA8">
        <w:t>ехнические средствами.</w:t>
      </w:r>
      <w:r w:rsidRPr="00714FA8">
        <w:tab/>
        <w:t>Знакомство с необходимыми техническими средствами, их роль в подготовке и проведении выступлений. Технические средствами. Работа с микрофонами, аудио, видео, цифровой аппаратурой, компьютером.</w:t>
      </w:r>
      <w:r w:rsidRPr="00714FA8">
        <w:tab/>
      </w:r>
      <w:r w:rsidRPr="00714FA8">
        <w:tab/>
        <w:t>1</w:t>
      </w:r>
      <w:r w:rsidRPr="00714FA8">
        <w:tab/>
      </w:r>
      <w:r w:rsidRPr="00714FA8">
        <w:tab/>
      </w:r>
    </w:p>
    <w:p w:rsidR="00556213" w:rsidRPr="00714FA8" w:rsidRDefault="00556213" w:rsidP="00556213">
      <w:r w:rsidRPr="00714FA8">
        <w:t>Раздел 4. Имидж и стиль команды. (3 ч.) Имидж и стиль команды. Внешний вид. Стиль одежды. Стиль поведения. Подбор имиджа для команды.</w:t>
      </w:r>
      <w:r w:rsidRPr="00714FA8">
        <w:tab/>
      </w:r>
      <w:r w:rsidRPr="00714FA8">
        <w:tab/>
        <w:t>1</w:t>
      </w:r>
      <w:r w:rsidRPr="00714FA8">
        <w:tab/>
      </w:r>
      <w:r w:rsidRPr="00714FA8">
        <w:tab/>
      </w:r>
    </w:p>
    <w:p w:rsidR="00556213" w:rsidRPr="00714FA8" w:rsidRDefault="00556213" w:rsidP="00556213">
      <w:r w:rsidRPr="00714FA8">
        <w:t>Раздел 5. Метод мозгового штурма. (5ч.) Метод мозгового штурма. Разновидности метода мозгового штурма.</w:t>
      </w:r>
      <w:r w:rsidRPr="00714FA8">
        <w:tab/>
        <w:t>1</w:t>
      </w:r>
      <w:r w:rsidRPr="00714FA8">
        <w:tab/>
      </w:r>
      <w:r w:rsidRPr="00714FA8">
        <w:tab/>
      </w:r>
      <w:r w:rsidRPr="00714FA8">
        <w:tab/>
      </w:r>
    </w:p>
    <w:p w:rsidR="00556213" w:rsidRPr="00714FA8" w:rsidRDefault="00556213" w:rsidP="00556213">
      <w:r w:rsidRPr="00714FA8">
        <w:t>Раздел 6. Музыка в КВН (5 ч.) Музыка в КВН</w:t>
      </w:r>
      <w:r w:rsidRPr="00714FA8">
        <w:tab/>
      </w:r>
      <w:proofErr w:type="spellStart"/>
      <w:r w:rsidRPr="00714FA8">
        <w:t>КВНовские</w:t>
      </w:r>
      <w:proofErr w:type="spellEnd"/>
      <w:r w:rsidRPr="00714FA8">
        <w:t xml:space="preserve"> песни, подводки, фоны, </w:t>
      </w:r>
      <w:proofErr w:type="spellStart"/>
      <w:r w:rsidRPr="00714FA8">
        <w:t>карапульки</w:t>
      </w:r>
      <w:proofErr w:type="spellEnd"/>
      <w:r w:rsidRPr="00714FA8">
        <w:t>. Музыка в КВН</w:t>
      </w:r>
      <w:r w:rsidRPr="00714FA8">
        <w:tab/>
        <w:t>Репетиция с музыкальным сопровождением.</w:t>
      </w:r>
      <w:r w:rsidRPr="00714FA8">
        <w:tab/>
      </w:r>
      <w:r w:rsidRPr="00714FA8">
        <w:tab/>
      </w:r>
      <w:r w:rsidRPr="00714FA8">
        <w:tab/>
      </w:r>
    </w:p>
    <w:p w:rsidR="00556213" w:rsidRPr="00714FA8" w:rsidRDefault="00556213" w:rsidP="00556213">
      <w:r w:rsidRPr="00714FA8">
        <w:t>Раздел 7. Разминка (6 ч.) Разминка.</w:t>
      </w:r>
      <w:r w:rsidRPr="00714FA8">
        <w:tab/>
        <w:t>Методика проведения разминки. Блиц-разминка. Командная эстафета как вид групповой разминки.</w:t>
      </w:r>
      <w:r w:rsidRPr="00714FA8">
        <w:tab/>
      </w:r>
      <w:r w:rsidRPr="00714FA8">
        <w:tab/>
      </w:r>
      <w:r w:rsidRPr="00714FA8">
        <w:tab/>
      </w:r>
      <w:r w:rsidRPr="00714FA8">
        <w:tab/>
      </w:r>
    </w:p>
    <w:p w:rsidR="00556213" w:rsidRPr="00714FA8" w:rsidRDefault="00556213" w:rsidP="00556213">
      <w:r w:rsidRPr="00714FA8">
        <w:t>Раздел 8. Приветствие. (7 ч.) Приветствие. Принципы построения сценария приветствия в КВН. Домашние заготовки, сценические миниатюры.</w:t>
      </w:r>
      <w:r w:rsidRPr="00714FA8">
        <w:tab/>
      </w:r>
      <w:r w:rsidRPr="00714FA8">
        <w:tab/>
      </w:r>
      <w:r w:rsidRPr="00714FA8">
        <w:tab/>
      </w:r>
      <w:r w:rsidRPr="00714FA8">
        <w:tab/>
      </w:r>
    </w:p>
    <w:p w:rsidR="00556213" w:rsidRPr="00714FA8" w:rsidRDefault="00556213" w:rsidP="00556213">
      <w:r w:rsidRPr="00714FA8">
        <w:t xml:space="preserve">Раздел 9. Музыкальное домашнее задание. (7 ч.)Музыкальное домашнее </w:t>
      </w:r>
      <w:proofErr w:type="spellStart"/>
      <w:r w:rsidRPr="00714FA8">
        <w:t>задание</w:t>
      </w:r>
      <w:proofErr w:type="gramStart"/>
      <w:r w:rsidRPr="00714FA8">
        <w:t>.П</w:t>
      </w:r>
      <w:proofErr w:type="gramEnd"/>
      <w:r w:rsidRPr="00714FA8">
        <w:t>росмотр</w:t>
      </w:r>
      <w:proofErr w:type="spellEnd"/>
      <w:r w:rsidRPr="00714FA8">
        <w:t xml:space="preserve"> музыкального домашнего задания высшей лиги. Специфика проведения.</w:t>
      </w:r>
      <w:r w:rsidRPr="00714FA8">
        <w:tab/>
      </w:r>
      <w:r w:rsidRPr="00714FA8">
        <w:tab/>
      </w:r>
    </w:p>
    <w:p w:rsidR="00556213" w:rsidRPr="00714FA8" w:rsidRDefault="00556213" w:rsidP="00556213">
      <w:r w:rsidRPr="00714FA8">
        <w:t>Раздел 10. Речь, характеристики речи. (6 ч.) Речь, характеристики речи.</w:t>
      </w:r>
      <w:r w:rsidRPr="00714FA8">
        <w:tab/>
        <w:t>Интонация в КВН. Образы – решения на сцене.</w:t>
      </w:r>
      <w:r w:rsidRPr="00714FA8">
        <w:tab/>
        <w:t>Речевые упражнения, сценическая речь. Тренинг: упражнения, сценические этюды.</w:t>
      </w:r>
      <w:r w:rsidRPr="00714FA8">
        <w:tab/>
      </w:r>
      <w:r w:rsidRPr="00714FA8">
        <w:tab/>
        <w:t>1</w:t>
      </w:r>
      <w:r w:rsidRPr="00714FA8">
        <w:tab/>
      </w:r>
      <w:r w:rsidRPr="00714FA8">
        <w:tab/>
      </w:r>
      <w:r w:rsidRPr="00714FA8">
        <w:tab/>
      </w:r>
    </w:p>
    <w:p w:rsidR="00556213" w:rsidRPr="00714FA8" w:rsidRDefault="00556213" w:rsidP="00556213">
      <w:r w:rsidRPr="00714FA8">
        <w:t>Раздел 11. Основы сценического мастерства (6 ч.) Основы сценического мастерства.</w:t>
      </w:r>
      <w:r w:rsidRPr="00714FA8">
        <w:tab/>
        <w:t>Сцена. Тайны нашего голоса.</w:t>
      </w:r>
      <w:r w:rsidRPr="00714FA8">
        <w:tab/>
        <w:t xml:space="preserve"> Мимика. Движения. Позы. Тренинг: «реклама», «телевидение», </w:t>
      </w:r>
      <w:proofErr w:type="spellStart"/>
      <w:r w:rsidRPr="00714FA8">
        <w:t>синхробуфонада</w:t>
      </w:r>
      <w:proofErr w:type="spellEnd"/>
      <w:r w:rsidRPr="00714FA8">
        <w:t>.</w:t>
      </w:r>
      <w:r w:rsidRPr="00714FA8">
        <w:tab/>
        <w:t>1</w:t>
      </w:r>
      <w:r w:rsidRPr="00714FA8">
        <w:tab/>
      </w:r>
      <w:r w:rsidRPr="00714FA8">
        <w:tab/>
      </w:r>
    </w:p>
    <w:p w:rsidR="00556213" w:rsidRPr="00714FA8" w:rsidRDefault="00556213" w:rsidP="00556213">
      <w:r w:rsidRPr="00714FA8">
        <w:t>Раздел 12. Сценарно-постановочная работа с командой КВН. (6 ч.) Сценография, рисунок выступления.</w:t>
      </w:r>
      <w:r w:rsidRPr="00714FA8">
        <w:tab/>
        <w:t>Использование ширмы, кулис, сценического реквизита. Сценические акценты.</w:t>
      </w:r>
    </w:p>
    <w:p w:rsidR="00556213" w:rsidRPr="00714FA8" w:rsidRDefault="00556213" w:rsidP="00556213">
      <w:r w:rsidRPr="00714FA8">
        <w:lastRenderedPageBreak/>
        <w:t>Тренинг: отработка главных сценических акцентов</w:t>
      </w:r>
      <w:r w:rsidRPr="00714FA8">
        <w:tab/>
      </w:r>
      <w:r w:rsidRPr="00714FA8">
        <w:tab/>
      </w:r>
      <w:r w:rsidRPr="00714FA8">
        <w:tab/>
      </w:r>
      <w:r w:rsidRPr="00714FA8">
        <w:tab/>
      </w:r>
    </w:p>
    <w:p w:rsidR="00556213" w:rsidRPr="00714FA8" w:rsidRDefault="00556213" w:rsidP="00556213">
      <w:r w:rsidRPr="00714FA8">
        <w:t>Раздел 13. Репетиционная часть. (7 ч.) Поиск и воплощение образов. Построение сценария, ролевой баланс, игровая наполняемость.</w:t>
      </w:r>
      <w:r w:rsidRPr="00714FA8">
        <w:tab/>
      </w:r>
      <w:r w:rsidRPr="00714FA8">
        <w:tab/>
      </w:r>
      <w:r w:rsidRPr="00714FA8">
        <w:tab/>
      </w:r>
      <w:r w:rsidRPr="00714FA8">
        <w:tab/>
      </w:r>
    </w:p>
    <w:p w:rsidR="00714FA8" w:rsidRPr="00714FA8" w:rsidRDefault="00556213" w:rsidP="00556213">
      <w:r w:rsidRPr="00714FA8">
        <w:t>Раздел 14. Итоговое выступление. (4 ч.) Генеральная репетиция. Выступление на отчётном концерте.</w:t>
      </w:r>
    </w:p>
    <w:p w:rsidR="00714FA8" w:rsidRPr="00714FA8" w:rsidRDefault="00714FA8" w:rsidP="00714FA8">
      <w:pPr>
        <w:jc w:val="center"/>
        <w:rPr>
          <w:u w:val="single"/>
        </w:rPr>
      </w:pPr>
      <w:r w:rsidRPr="00714FA8">
        <w:rPr>
          <w:u w:val="single"/>
        </w:rPr>
        <w:t>Содержание программы 2 год обучения.</w:t>
      </w:r>
    </w:p>
    <w:p w:rsidR="00714FA8" w:rsidRPr="00714FA8" w:rsidRDefault="00714FA8" w:rsidP="00714FA8">
      <w:r w:rsidRPr="00714FA8">
        <w:t xml:space="preserve">Раздел 1. Влияние игр и значение их в </w:t>
      </w:r>
      <w:proofErr w:type="spellStart"/>
      <w:r w:rsidRPr="00714FA8">
        <w:t>жизни</w:t>
      </w:r>
      <w:proofErr w:type="gramStart"/>
      <w:r w:rsidRPr="00714FA8">
        <w:t>.ч</w:t>
      </w:r>
      <w:proofErr w:type="gramEnd"/>
      <w:r w:rsidRPr="00714FA8">
        <w:t>еловека</w:t>
      </w:r>
      <w:proofErr w:type="spellEnd"/>
      <w:r w:rsidRPr="00714FA8">
        <w:t>. (2 ч). КВН в жизни человека. Классификация игр. Игры на: сплочение, выявление лидера, игры-шутки, одноразовые игры, командные и индивидуальные.</w:t>
      </w:r>
      <w:r w:rsidRPr="00714FA8">
        <w:tab/>
      </w:r>
      <w:r w:rsidRPr="00714FA8">
        <w:tab/>
        <w:t>1</w:t>
      </w:r>
      <w:r w:rsidRPr="00714FA8">
        <w:tab/>
      </w:r>
      <w:r w:rsidRPr="00714FA8">
        <w:tab/>
      </w:r>
    </w:p>
    <w:p w:rsidR="00714FA8" w:rsidRPr="00714FA8" w:rsidRDefault="00714FA8" w:rsidP="00714FA8">
      <w:r w:rsidRPr="00714FA8">
        <w:t>Раздел 2. Структура игр КВН. (3 ч.</w:t>
      </w:r>
      <w:proofErr w:type="gramStart"/>
      <w:r w:rsidRPr="00714FA8">
        <w:t>)В</w:t>
      </w:r>
      <w:proofErr w:type="gramEnd"/>
      <w:r w:rsidRPr="00714FA8">
        <w:t>ременной лимит конкурсов, выбор материала.</w:t>
      </w:r>
      <w:r w:rsidRPr="00714FA8">
        <w:tab/>
      </w:r>
    </w:p>
    <w:p w:rsidR="00714FA8" w:rsidRPr="00714FA8" w:rsidRDefault="00714FA8" w:rsidP="00714FA8">
      <w:r w:rsidRPr="00714FA8">
        <w:t>Раздел 3. Метод мозгового штурма. (4 ч.) Виды мозгового штурма. Написание сценариев, шуток для конкурсов методом мозгового штурма</w:t>
      </w:r>
      <w:r w:rsidRPr="00714FA8">
        <w:tab/>
      </w:r>
      <w:r w:rsidRPr="00714FA8">
        <w:tab/>
      </w:r>
      <w:r w:rsidRPr="00714FA8">
        <w:tab/>
      </w:r>
      <w:r w:rsidRPr="00714FA8">
        <w:tab/>
      </w:r>
    </w:p>
    <w:p w:rsidR="00714FA8" w:rsidRPr="00714FA8" w:rsidRDefault="00714FA8" w:rsidP="00714FA8">
      <w:r w:rsidRPr="00714FA8">
        <w:t>Раздел 4. Сценарии. Как построить свое выступление. (7 ч.) Изучение алгоритма построения сценария. Пробное написание сценариев.</w:t>
      </w:r>
      <w:r w:rsidRPr="00714FA8">
        <w:tab/>
      </w:r>
      <w:r w:rsidRPr="00714FA8">
        <w:tab/>
        <w:t>1</w:t>
      </w:r>
      <w:r w:rsidRPr="00714FA8">
        <w:tab/>
      </w:r>
      <w:r w:rsidRPr="00714FA8">
        <w:tab/>
      </w:r>
    </w:p>
    <w:p w:rsidR="00714FA8" w:rsidRPr="00714FA8" w:rsidRDefault="00714FA8" w:rsidP="00714FA8">
      <w:r w:rsidRPr="00714FA8">
        <w:t xml:space="preserve">Раздел 5. Разминка. (7 ч.) Методика проведения </w:t>
      </w:r>
      <w:proofErr w:type="spellStart"/>
      <w:r w:rsidRPr="00714FA8">
        <w:t>разминки</w:t>
      </w:r>
      <w:proofErr w:type="gramStart"/>
      <w:r w:rsidRPr="00714FA8">
        <w:t>.Т</w:t>
      </w:r>
      <w:proofErr w:type="gramEnd"/>
      <w:r w:rsidRPr="00714FA8">
        <w:t>ренинг</w:t>
      </w:r>
      <w:proofErr w:type="spellEnd"/>
      <w:r w:rsidRPr="00714FA8">
        <w:t>: «разминка»</w:t>
      </w:r>
      <w:r w:rsidRPr="00714FA8">
        <w:tab/>
      </w:r>
      <w:r w:rsidRPr="00714FA8">
        <w:tab/>
      </w:r>
    </w:p>
    <w:p w:rsidR="00714FA8" w:rsidRPr="00714FA8" w:rsidRDefault="00714FA8" w:rsidP="00714FA8">
      <w:r w:rsidRPr="00714FA8">
        <w:t>Раздел 6. Приветствие. (7 ч.) Конкурс приветствие: известные формы, новые решения. Выбор материала, сценические связки.</w:t>
      </w:r>
      <w:r w:rsidRPr="00714FA8">
        <w:tab/>
      </w:r>
      <w:r w:rsidRPr="00714FA8">
        <w:tab/>
        <w:t>1</w:t>
      </w:r>
      <w:r w:rsidRPr="00714FA8">
        <w:tab/>
      </w:r>
      <w:r w:rsidRPr="00714FA8">
        <w:tab/>
      </w:r>
      <w:r w:rsidRPr="00714FA8">
        <w:tab/>
      </w:r>
    </w:p>
    <w:p w:rsidR="00714FA8" w:rsidRPr="00714FA8" w:rsidRDefault="00714FA8" w:rsidP="00714FA8">
      <w:r w:rsidRPr="00714FA8">
        <w:t>Раздел 7. Музыкальное домашнее задание. (7 ч.) Методика подготовки и проведения музыкального домашнего задания.</w:t>
      </w:r>
      <w:r w:rsidRPr="00714FA8">
        <w:tab/>
        <w:t>Просмотр музыкального домашнего задания высшей лиги. Специфика проведения.</w:t>
      </w:r>
      <w:r w:rsidRPr="00714FA8">
        <w:tab/>
      </w:r>
      <w:r w:rsidRPr="00714FA8">
        <w:tab/>
      </w:r>
      <w:r w:rsidRPr="00714FA8">
        <w:tab/>
      </w:r>
      <w:r w:rsidRPr="00714FA8">
        <w:tab/>
      </w:r>
    </w:p>
    <w:p w:rsidR="00714FA8" w:rsidRPr="00714FA8" w:rsidRDefault="00714FA8" w:rsidP="00714FA8">
      <w:r w:rsidRPr="00714FA8">
        <w:t>Раздел 8. Техника речи. (5 ч.) Осознать механизм своего речевого аппарата. Научиться пользоваться инструментом речевого аппарата для эффективного воздействия на зрителей.</w:t>
      </w:r>
    </w:p>
    <w:p w:rsidR="00714FA8" w:rsidRPr="00714FA8" w:rsidRDefault="00714FA8" w:rsidP="00714FA8">
      <w:r w:rsidRPr="00714FA8">
        <w:t>Раздел 9. Основы сценического мастерства. (6 ч.) Текстовые, музыкальные акценты. Тренинг: упражнения, сценические этюды. Разработка сюжетной линии. Ролевые образы.</w:t>
      </w:r>
      <w:r w:rsidRPr="00714FA8">
        <w:tab/>
      </w:r>
    </w:p>
    <w:p w:rsidR="00714FA8" w:rsidRPr="00714FA8" w:rsidRDefault="00714FA8" w:rsidP="00714FA8">
      <w:r w:rsidRPr="00714FA8">
        <w:t>Раздел 10. Актерские миниатюры в КВН. (6 ч.) Написание актерских миниатюр для выступлений.</w:t>
      </w:r>
    </w:p>
    <w:p w:rsidR="00714FA8" w:rsidRPr="00714FA8" w:rsidRDefault="00714FA8" w:rsidP="00714FA8">
      <w:r w:rsidRPr="00714FA8">
        <w:t>Постановка актерских миниатюр для выступлений.</w:t>
      </w:r>
      <w:r w:rsidRPr="00714FA8">
        <w:tab/>
      </w:r>
      <w:r w:rsidRPr="00714FA8">
        <w:tab/>
      </w:r>
    </w:p>
    <w:p w:rsidR="00714FA8" w:rsidRPr="00714FA8" w:rsidRDefault="00714FA8" w:rsidP="00714FA8">
      <w:r w:rsidRPr="00714FA8">
        <w:t>Раздел 11. Репетиционная часть. (9 ч.) Работа над сценариями по зональным, районным и другим играм.</w:t>
      </w:r>
      <w:r w:rsidRPr="00714FA8">
        <w:tab/>
        <w:t xml:space="preserve"> Нелогичность и внутренняя логика выступления. Отработка сцен и связок</w:t>
      </w:r>
    </w:p>
    <w:p w:rsidR="00714FA8" w:rsidRPr="00714FA8" w:rsidRDefault="00714FA8" w:rsidP="00714FA8">
      <w:r w:rsidRPr="00714FA8">
        <w:t>между ними. Репетиция с музыкальным сопровождением. Фронтальная репетиция.</w:t>
      </w:r>
      <w:r w:rsidRPr="00714FA8">
        <w:tab/>
      </w:r>
    </w:p>
    <w:p w:rsidR="00556213" w:rsidRDefault="00714FA8" w:rsidP="00714FA8">
      <w:pPr>
        <w:rPr>
          <w:b/>
        </w:rPr>
      </w:pPr>
      <w:r w:rsidRPr="00714FA8">
        <w:t xml:space="preserve">Раздел 12. Итоговое выступление. (5 ч.) Построение сценария, ролевой баланс, игровая наполняемость. Генеральная репетиция. Выступление на отчётном концерте, зональных, районных играх КВН. </w:t>
      </w:r>
      <w:r w:rsidRPr="00714FA8">
        <w:tab/>
      </w:r>
      <w:r w:rsidRPr="00714FA8">
        <w:tab/>
      </w:r>
      <w:r w:rsidRPr="00714FA8">
        <w:tab/>
      </w:r>
      <w:r w:rsidRPr="00714FA8">
        <w:tab/>
      </w:r>
      <w:r w:rsidRPr="00714FA8">
        <w:tab/>
      </w:r>
      <w:r w:rsidR="00556213" w:rsidRPr="00714FA8">
        <w:tab/>
      </w:r>
      <w:r w:rsidR="00556213" w:rsidRPr="00714FA8">
        <w:tab/>
      </w:r>
      <w:r w:rsidR="00556213" w:rsidRPr="00D53CBB">
        <w:rPr>
          <w:b/>
        </w:rPr>
        <w:tab/>
      </w:r>
      <w:r w:rsidR="00556213" w:rsidRPr="00D53CBB">
        <w:rPr>
          <w:b/>
        </w:rPr>
        <w:tab/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6F3D" w:rsidRPr="00FF6F3D" w:rsidRDefault="00FF6F3D" w:rsidP="00FF6F3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  ОБЕСПЕЧЕНИЕ ПРОГРАММЫ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Технологии, методики: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 уровневая дифференциация;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информационно-коммуникационные технологии;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модульное обучение;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spellStart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технологии;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коллективный способ обучения (работа в команде)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Учебно-методическое и материально-техническое обеспечение:</w:t>
      </w:r>
    </w:p>
    <w:p w:rsidR="00D367A4" w:rsidRPr="00D367A4" w:rsidRDefault="00D367A4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67A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Компьютер, музыкальный центр, мультимедийная доска, радиомикрофоны.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выборе системы обучения и учебно-методического комплекса для реализации данной программы учитывалось: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соответствие УМК возрастным и психологическим особенностям учащихся;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обеспеченность образовательного учреждения дополнительной литературой из библиотечного фонда, </w:t>
      </w:r>
      <w:proofErr w:type="spellStart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медиаресурсами</w:t>
      </w:r>
      <w:proofErr w:type="spellEnd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ресурсами ИКТ, фото-, аудио- и видеотехникой, интернетом.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6F3D" w:rsidRPr="00FF6F3D" w:rsidRDefault="00FF6F3D" w:rsidP="00FF6F3D">
      <w:pPr>
        <w:numPr>
          <w:ilvl w:val="0"/>
          <w:numId w:val="9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Список литературных источников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учителей:</w:t>
      </w:r>
    </w:p>
    <w:p w:rsidR="00FF6F3D" w:rsidRPr="00FF6F3D" w:rsidRDefault="00FF6F3D" w:rsidP="00FF6F3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в помощь организации движения КВН в среде учащейся молодежи.  Владимир Косяков, Леонид Шарапов. Книга издана Российским союзом молодежи</w:t>
      </w:r>
    </w:p>
    <w:p w:rsidR="00FF6F3D" w:rsidRPr="00FF6F3D" w:rsidRDefault="00FF6F3D" w:rsidP="00FF6F3D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КВН: методика проведения и сценарии для школ и колледжей. Светлана </w:t>
      </w:r>
      <w:proofErr w:type="spellStart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Турыгина</w:t>
      </w:r>
      <w:proofErr w:type="spellEnd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Антонина </w:t>
      </w:r>
      <w:proofErr w:type="spellStart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Кугач</w:t>
      </w:r>
      <w:proofErr w:type="spellEnd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Издательство «Феникс».</w:t>
      </w:r>
    </w:p>
    <w:p w:rsidR="00FF6F3D" w:rsidRPr="00FF6F3D" w:rsidRDefault="00FF6F3D" w:rsidP="00FF6F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учеников:</w:t>
      </w:r>
    </w:p>
    <w:p w:rsidR="00FF6F3D" w:rsidRPr="00FF6F3D" w:rsidRDefault="00FF6F3D" w:rsidP="00FF6F3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«Что такое КВН?» Андрей </w:t>
      </w:r>
      <w:proofErr w:type="spellStart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Чивурин</w:t>
      </w:r>
      <w:proofErr w:type="spellEnd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Михаил Марфин. Внутреннее </w:t>
      </w:r>
      <w:proofErr w:type="spellStart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изадние</w:t>
      </w:r>
      <w:proofErr w:type="spellEnd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ТТО </w:t>
      </w:r>
      <w:proofErr w:type="spellStart"/>
      <w:r w:rsidRPr="00FF6F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АМиК</w:t>
      </w:r>
      <w:proofErr w:type="spellEnd"/>
    </w:p>
    <w:p w:rsidR="00863D53" w:rsidRDefault="00863D53"/>
    <w:sectPr w:rsidR="00863D53" w:rsidSect="0084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4307"/>
    <w:multiLevelType w:val="multilevel"/>
    <w:tmpl w:val="5818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B0DD3"/>
    <w:multiLevelType w:val="multilevel"/>
    <w:tmpl w:val="266C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20FEE"/>
    <w:multiLevelType w:val="multilevel"/>
    <w:tmpl w:val="A824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50EC5"/>
    <w:multiLevelType w:val="multilevel"/>
    <w:tmpl w:val="894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8100A"/>
    <w:multiLevelType w:val="multilevel"/>
    <w:tmpl w:val="EC76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467D4D"/>
    <w:multiLevelType w:val="multilevel"/>
    <w:tmpl w:val="AD80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D6259"/>
    <w:multiLevelType w:val="multilevel"/>
    <w:tmpl w:val="9BD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91D75"/>
    <w:multiLevelType w:val="multilevel"/>
    <w:tmpl w:val="B462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94A96"/>
    <w:multiLevelType w:val="multilevel"/>
    <w:tmpl w:val="4D984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1F4562"/>
    <w:multiLevelType w:val="multilevel"/>
    <w:tmpl w:val="E5B8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C054F"/>
    <w:multiLevelType w:val="multilevel"/>
    <w:tmpl w:val="BF5E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93155F"/>
    <w:multiLevelType w:val="multilevel"/>
    <w:tmpl w:val="B462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B4296C"/>
    <w:rsid w:val="000C09E4"/>
    <w:rsid w:val="000E7325"/>
    <w:rsid w:val="001871F3"/>
    <w:rsid w:val="001D5A3B"/>
    <w:rsid w:val="001E0155"/>
    <w:rsid w:val="00221BA7"/>
    <w:rsid w:val="00275BC4"/>
    <w:rsid w:val="002B4675"/>
    <w:rsid w:val="002C78B6"/>
    <w:rsid w:val="002D226B"/>
    <w:rsid w:val="002F5E2E"/>
    <w:rsid w:val="00352667"/>
    <w:rsid w:val="00556213"/>
    <w:rsid w:val="0059048D"/>
    <w:rsid w:val="005B44C1"/>
    <w:rsid w:val="006A176F"/>
    <w:rsid w:val="006D4453"/>
    <w:rsid w:val="00714FA8"/>
    <w:rsid w:val="00745157"/>
    <w:rsid w:val="008435AD"/>
    <w:rsid w:val="00846D78"/>
    <w:rsid w:val="00854FE3"/>
    <w:rsid w:val="00863D53"/>
    <w:rsid w:val="008902A7"/>
    <w:rsid w:val="008E2E25"/>
    <w:rsid w:val="00961A70"/>
    <w:rsid w:val="009F1F74"/>
    <w:rsid w:val="00A266EC"/>
    <w:rsid w:val="00A41E8A"/>
    <w:rsid w:val="00A82F9E"/>
    <w:rsid w:val="00B4296C"/>
    <w:rsid w:val="00B9391C"/>
    <w:rsid w:val="00D367A4"/>
    <w:rsid w:val="00D957DE"/>
    <w:rsid w:val="00DC00AD"/>
    <w:rsid w:val="00F64EE2"/>
    <w:rsid w:val="00FA49FC"/>
    <w:rsid w:val="00FF6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Нечуйветер Юлия Вячеславовна</dc:creator>
  <cp:keywords/>
  <dc:description/>
  <cp:lastModifiedBy>Lenovo</cp:lastModifiedBy>
  <cp:revision>21</cp:revision>
  <dcterms:created xsi:type="dcterms:W3CDTF">2022-08-11T10:32:00Z</dcterms:created>
  <dcterms:modified xsi:type="dcterms:W3CDTF">2022-11-15T09:35:00Z</dcterms:modified>
</cp:coreProperties>
</file>